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Theme="majorEastAsia" w:hAnsi="Calibri" w:cs="Calibri"/>
          <w:b/>
          <w:caps/>
          <w:spacing w:val="-10"/>
          <w:kern w:val="28"/>
          <w:sz w:val="22"/>
          <w:szCs w:val="22"/>
        </w:rPr>
        <w:id w:val="582426726"/>
        <w:lock w:val="contentLocked"/>
        <w:placeholder>
          <w:docPart w:val="DefaultPlaceholder_-1854013440"/>
        </w:placeholder>
        <w:group/>
      </w:sdtPr>
      <w:sdtEndPr>
        <w:rPr>
          <w:rFonts w:eastAsiaTheme="minorHAnsi"/>
          <w:b w:val="0"/>
          <w:caps w:val="0"/>
          <w:spacing w:val="0"/>
          <w:kern w:val="0"/>
        </w:rPr>
      </w:sdtEndPr>
      <w:sdtContent>
        <w:p w:rsidR="005256B6" w:rsidRPr="005256B6" w:rsidRDefault="005256B6" w:rsidP="00A828F0">
          <w:pPr>
            <w:pStyle w:val="BodyTextNoSpacing"/>
            <w:rPr>
              <w:rFonts w:ascii="Calibri" w:eastAsiaTheme="majorEastAsia" w:hAnsi="Calibri" w:cs="Calibri"/>
              <w:b/>
              <w:caps/>
              <w:spacing w:val="-10"/>
              <w:kern w:val="28"/>
              <w:sz w:val="22"/>
              <w:szCs w:val="22"/>
            </w:rPr>
          </w:pPr>
          <w:r w:rsidRPr="005256B6">
            <w:rPr>
              <w:rFonts w:ascii="Calibri" w:eastAsiaTheme="majorEastAsia" w:hAnsi="Calibri" w:cs="Calibri"/>
              <w:b/>
              <w:caps/>
              <w:spacing w:val="-10"/>
              <w:kern w:val="28"/>
              <w:sz w:val="22"/>
              <w:szCs w:val="22"/>
            </w:rPr>
            <w:t>DCP 243 - ‘Treatment of Customer Contributions in the CDCM’  -  Consultation four</w:t>
          </w:r>
        </w:p>
        <w:p w:rsidR="005256B6" w:rsidRPr="005256B6" w:rsidRDefault="005256B6" w:rsidP="00A828F0">
          <w:pPr>
            <w:pStyle w:val="BodyTextNoSpacing"/>
            <w:rPr>
              <w:rFonts w:ascii="Calibri" w:eastAsiaTheme="majorEastAsia" w:hAnsi="Calibri" w:cs="Calibri"/>
              <w:b/>
              <w:caps/>
              <w:spacing w:val="-10"/>
              <w:kern w:val="28"/>
              <w:sz w:val="22"/>
              <w:szCs w:val="22"/>
            </w:rPr>
          </w:pPr>
        </w:p>
        <w:p w:rsidR="00A828F0" w:rsidRPr="005256B6" w:rsidRDefault="00A828F0" w:rsidP="00A828F0">
          <w:pPr>
            <w:pStyle w:val="BodyTextNoSpacing"/>
            <w:rPr>
              <w:rFonts w:ascii="Calibri" w:hAnsi="Calibri" w:cs="Calibri"/>
              <w:sz w:val="22"/>
              <w:szCs w:val="22"/>
            </w:rPr>
          </w:pPr>
          <w:r w:rsidRPr="005256B6">
            <w:rPr>
              <w:rFonts w:ascii="Calibri" w:hAnsi="Calibri" w:cs="Calibri"/>
              <w:sz w:val="22"/>
              <w:szCs w:val="22"/>
            </w:rPr>
            <w:t xml:space="preserve">To: </w:t>
          </w:r>
          <w:r w:rsidR="005256B6" w:rsidRPr="00B04C48">
            <w:rPr>
              <w:rFonts w:ascii="Calibri" w:hAnsi="Calibri" w:cs="Calibri"/>
              <w:b/>
              <w:sz w:val="22"/>
              <w:szCs w:val="22"/>
            </w:rPr>
            <w:t>Dylan Townsend</w:t>
          </w:r>
        </w:p>
        <w:p w:rsidR="00A828F0" w:rsidRPr="005256B6" w:rsidRDefault="00A828F0" w:rsidP="00A828F0">
          <w:pPr>
            <w:pStyle w:val="BodyTextNoSpacing"/>
            <w:rPr>
              <w:rFonts w:ascii="Calibri" w:hAnsi="Calibri" w:cs="Calibri"/>
              <w:sz w:val="22"/>
              <w:szCs w:val="22"/>
            </w:rPr>
          </w:pPr>
          <w:r w:rsidRPr="005256B6">
            <w:rPr>
              <w:rFonts w:ascii="Calibri" w:hAnsi="Calibri" w:cs="Calibri"/>
              <w:sz w:val="22"/>
              <w:szCs w:val="22"/>
            </w:rPr>
            <w:t xml:space="preserve">Email: </w:t>
          </w:r>
          <w:hyperlink r:id="rId8" w:history="1">
            <w:r w:rsidRPr="00B04C48">
              <w:rPr>
                <w:rStyle w:val="Hyperlink"/>
                <w:rFonts w:ascii="Calibri" w:hAnsi="Calibri" w:cs="Calibri"/>
                <w:b/>
                <w:sz w:val="22"/>
                <w:szCs w:val="22"/>
              </w:rPr>
              <w:t>DCUSA@electralink.co.uk</w:t>
            </w:r>
          </w:hyperlink>
        </w:p>
        <w:p w:rsidR="00223DF1" w:rsidRPr="00B04C48" w:rsidRDefault="00B04C48" w:rsidP="00A828F0">
          <w:pPr>
            <w:pStyle w:val="BodyText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sz w:val="22"/>
              <w:szCs w:val="22"/>
            </w:rPr>
            <w:t xml:space="preserve">Response Deadline: </w:t>
          </w:r>
          <w:r w:rsidRPr="00B04C48">
            <w:rPr>
              <w:rFonts w:ascii="Calibri" w:hAnsi="Calibri" w:cs="Calibri"/>
              <w:b/>
              <w:sz w:val="22"/>
              <w:szCs w:val="22"/>
            </w:rPr>
            <w:t>17 November 2017</w:t>
          </w:r>
          <w:bookmarkStart w:id="0" w:name="_GoBack"/>
          <w:bookmarkEnd w:id="0"/>
        </w:p>
        <w:tbl>
          <w:tblPr>
            <w:tblStyle w:val="TableGrid"/>
            <w:tblW w:w="0" w:type="auto"/>
            <w:tblInd w:w="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57" w:type="dxa"/>
              <w:left w:w="57" w:type="dxa"/>
              <w:bottom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68"/>
            <w:gridCol w:w="6761"/>
          </w:tblGrid>
          <w:tr w:rsidR="00A828F0" w:rsidRPr="005256B6" w:rsidTr="00EE2CEA">
            <w:tc>
              <w:tcPr>
                <w:tcW w:w="2268" w:type="dxa"/>
              </w:tcPr>
              <w:p w:rsidR="00A828F0" w:rsidRPr="005256B6" w:rsidRDefault="00A828F0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Name:</w:t>
                </w:r>
              </w:p>
            </w:tc>
            <w:sdt>
              <w:sdtPr>
                <w:rPr>
                  <w:rStyle w:val="NEW"/>
                </w:rPr>
                <w:alias w:val="Name"/>
                <w:tag w:val="name"/>
                <w:id w:val="-791902344"/>
                <w:placeholder>
                  <w:docPart w:val="B25B79FFD9B64EB28EF30EB8F8202972"/>
                </w:placeholder>
                <w:showingPlcHdr/>
                <w:text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A828F0" w:rsidRPr="005256B6" w:rsidRDefault="00A828F0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here to enter text.</w:t>
                    </w:r>
                  </w:p>
                </w:tc>
              </w:sdtContent>
            </w:sdt>
          </w:tr>
          <w:tr w:rsidR="00A828F0" w:rsidRPr="005256B6" w:rsidTr="00EE2CEA">
            <w:tc>
              <w:tcPr>
                <w:tcW w:w="2268" w:type="dxa"/>
              </w:tcPr>
              <w:p w:rsidR="00A828F0" w:rsidRPr="005256B6" w:rsidRDefault="00A828F0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Organisation:</w:t>
                </w:r>
              </w:p>
            </w:tc>
            <w:sdt>
              <w:sdtPr>
                <w:rPr>
                  <w:rStyle w:val="NEW"/>
                </w:rPr>
                <w:alias w:val="Organisation"/>
                <w:tag w:val="organisation"/>
                <w:id w:val="1705980625"/>
                <w:placeholder>
                  <w:docPart w:val="B25B79FFD9B64EB28EF30EB8F8202972"/>
                </w:placeholder>
                <w:showingPlcHdr/>
                <w:text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A828F0" w:rsidRPr="005256B6" w:rsidRDefault="009C2394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here to enter text.</w:t>
                    </w:r>
                  </w:p>
                </w:tc>
              </w:sdtContent>
            </w:sdt>
          </w:tr>
          <w:tr w:rsidR="00A828F0" w:rsidRPr="005256B6" w:rsidTr="00EE2CEA">
            <w:tc>
              <w:tcPr>
                <w:tcW w:w="2268" w:type="dxa"/>
              </w:tcPr>
              <w:p w:rsidR="00A828F0" w:rsidRPr="005256B6" w:rsidRDefault="00A828F0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Role:</w:t>
                </w:r>
              </w:p>
            </w:tc>
            <w:sdt>
              <w:sdtPr>
                <w:rPr>
                  <w:rStyle w:val="NEW"/>
                </w:rPr>
                <w:alias w:val="Role"/>
                <w:tag w:val="role"/>
                <w:id w:val="91292745"/>
                <w:placeholder>
                  <w:docPart w:val="BA204131CE4C42C59826F485D511DC9C"/>
                </w:placeholder>
                <w:showingPlcHdr/>
                <w:comboBox>
                  <w:listItem w:value="Choose an item"/>
                  <w:listItem w:displayText="Supplier" w:value="Supplier"/>
                  <w:listItem w:displayText="DNO" w:value="DNO"/>
                  <w:listItem w:displayText="IDNO" w:value="IDNO"/>
                  <w:listItem w:displayText="DG" w:value="DG"/>
                  <w:listItem w:displayText="OTSO" w:value="OTSO"/>
                  <w:listItem w:displayText="Other - please specify (type here)" w:value="Other - please specify (type here)"/>
                </w:comboBox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A828F0" w:rsidRPr="005256B6" w:rsidRDefault="00A828F0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Choose an item.</w:t>
                    </w:r>
                  </w:p>
                </w:tc>
              </w:sdtContent>
            </w:sdt>
          </w:tr>
          <w:tr w:rsidR="00A828F0" w:rsidRPr="005256B6" w:rsidTr="00EE2CEA">
            <w:tc>
              <w:tcPr>
                <w:tcW w:w="2268" w:type="dxa"/>
              </w:tcPr>
              <w:p w:rsidR="00A828F0" w:rsidRPr="005256B6" w:rsidRDefault="00A828F0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Email address:</w:t>
                </w:r>
              </w:p>
            </w:tc>
            <w:sdt>
              <w:sdtPr>
                <w:rPr>
                  <w:rStyle w:val="NEW"/>
                </w:rPr>
                <w:alias w:val="Email address"/>
                <w:tag w:val="email_address"/>
                <w:id w:val="1342744291"/>
                <w:placeholder>
                  <w:docPart w:val="B25B79FFD9B64EB28EF30EB8F8202972"/>
                </w:placeholder>
                <w:showingPlcHdr/>
                <w:text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A828F0" w:rsidRPr="005256B6" w:rsidRDefault="009C2394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here to enter text.</w:t>
                    </w:r>
                  </w:p>
                </w:tc>
              </w:sdtContent>
            </w:sdt>
          </w:tr>
          <w:tr w:rsidR="00A828F0" w:rsidRPr="005256B6" w:rsidTr="00EE2CEA">
            <w:tc>
              <w:tcPr>
                <w:tcW w:w="2268" w:type="dxa"/>
              </w:tcPr>
              <w:p w:rsidR="00A828F0" w:rsidRPr="005256B6" w:rsidRDefault="00A828F0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Phone number:</w:t>
                </w:r>
              </w:p>
            </w:tc>
            <w:sdt>
              <w:sdtPr>
                <w:rPr>
                  <w:rStyle w:val="NEW"/>
                </w:rPr>
                <w:alias w:val="Phone Number"/>
                <w:tag w:val="phone_number"/>
                <w:id w:val="-1553148916"/>
                <w:placeholder>
                  <w:docPart w:val="B25B79FFD9B64EB28EF30EB8F8202972"/>
                </w:placeholder>
                <w:showingPlcHdr/>
                <w:text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A828F0" w:rsidRPr="005256B6" w:rsidRDefault="009C2394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here to enter text.</w:t>
                    </w:r>
                  </w:p>
                </w:tc>
              </w:sdtContent>
            </w:sdt>
          </w:tr>
          <w:tr w:rsidR="00963A66" w:rsidRPr="005256B6" w:rsidTr="00EE2CEA">
            <w:tc>
              <w:tcPr>
                <w:tcW w:w="2268" w:type="dxa"/>
              </w:tcPr>
              <w:p w:rsidR="00963A66" w:rsidRPr="005256B6" w:rsidRDefault="00963A66" w:rsidP="00A828F0">
                <w:pPr>
                  <w:pStyle w:val="BodyTextNoSpacing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Response</w:t>
                </w:r>
                <w:r w:rsidR="00AC6DB4" w:rsidRPr="005256B6">
                  <w:rPr>
                    <w:rStyle w:val="FootnoteReference"/>
                    <w:rFonts w:ascii="Calibri" w:hAnsi="Calibri" w:cs="Calibri"/>
                    <w:sz w:val="22"/>
                    <w:szCs w:val="22"/>
                  </w:rPr>
                  <w:footnoteReference w:id="1"/>
                </w: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:</w:t>
                </w:r>
              </w:p>
            </w:tc>
            <w:sdt>
              <w:sdtPr>
                <w:rPr>
                  <w:rStyle w:val="NEW"/>
                </w:rPr>
                <w:alias w:val="Response"/>
                <w:tag w:val="response"/>
                <w:id w:val="-1635945452"/>
                <w:placeholder>
                  <w:docPart w:val="BA204131CE4C42C59826F485D511DC9C"/>
                </w:placeholder>
                <w:showingPlcHdr/>
                <w:comboBox>
                  <w:listItem w:value="Choose an item."/>
                  <w:listItem w:displayText="Anonymous" w:value="Anonymous"/>
                  <w:listItem w:displayText="Confidential" w:value="Confidential"/>
                  <w:listItem w:displayText="Non-confidential" w:value="Non-confidential"/>
                  <w:listItem w:displayText="Other - please specify (type here)" w:value="Other - please specify (type here)"/>
                </w:comboBox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6761" w:type="dxa"/>
                  </w:tcPr>
                  <w:p w:rsidR="00963A66" w:rsidRPr="005256B6" w:rsidRDefault="009C2394" w:rsidP="00A828F0">
                    <w:pPr>
                      <w:pStyle w:val="BodyTextNoSpacing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Choose an item.</w:t>
                    </w:r>
                  </w:p>
                </w:tc>
              </w:sdtContent>
            </w:sdt>
          </w:tr>
        </w:tbl>
        <w:p w:rsidR="00A828F0" w:rsidRPr="005256B6" w:rsidRDefault="00A828F0" w:rsidP="00A828F0">
          <w:pPr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Do you agree with the approach of using LV customer contributions values as a proxy for LV Substation customer contributions values?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1"/>
                <w:id w:val="184330010"/>
                <w:placeholder>
                  <w:docPart w:val="E6F48438A8CD4BB59D06AB43CDEE577A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410907" w:rsidRPr="005256B6" w:rsidRDefault="00410907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Do you agree with the Working Group on the method of applying expenditure associated with an LV job which includes HV work?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2"/>
                <w:id w:val="508869254"/>
                <w:placeholder>
                  <w:docPart w:val="4BE05F53997D4154AA61A8060426C7AE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Do you agree with the solution proposed (Option A) by the Working Group and not to hard code the values into the DCUSA?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3"/>
                <w:id w:val="-922483424"/>
                <w:placeholder>
                  <w:docPart w:val="EB7BDB0756F549958E4F199147F74E94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Which DCUSA Charging Objective(s) does the proposed solution better facilitate? Please provide supporting comments.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4"/>
                <w:id w:val="-311101556"/>
                <w:placeholder>
                  <w:docPart w:val="82080EF44A49428B96DE869B72433F74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lastRenderedPageBreak/>
                  <w:t xml:space="preserve">Are you aware of any wider industry developments that have not already been considered by the Working Group that may impact upon or be impacted by this CP?  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5"/>
                <w:id w:val="-1354341606"/>
                <w:placeholder>
                  <w:docPart w:val="8D58B3A1728D4E46A3824B976B4FA2E8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Are you supportive of the proposed implementation date of 1 April 2020?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6"/>
                <w:id w:val="2028143236"/>
                <w:placeholder>
                  <w:docPart w:val="EE1E0FE4015F4EA59C008DC82B67C9FF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Do you have any comments on the legal text drafted by the Working Group?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7"/>
                <w:id w:val="-1098942444"/>
                <w:placeholder>
                  <w:docPart w:val="6F2B5180A0D0423CB3B79471AFBB9354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5256B6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  <w:tbl>
          <w:tblPr>
            <w:tblStyle w:val="ElectralinkResponseTable"/>
            <w:tblW w:w="9070" w:type="dxa"/>
            <w:tblLayout w:type="fixed"/>
            <w:tblLook w:val="04A0" w:firstRow="1" w:lastRow="0" w:firstColumn="1" w:lastColumn="0" w:noHBand="0" w:noVBand="1"/>
          </w:tblPr>
          <w:tblGrid>
            <w:gridCol w:w="9070"/>
          </w:tblGrid>
          <w:tr w:rsidR="005256B6" w:rsidRPr="005256B6" w:rsidTr="005256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287" w:type="dxa"/>
              </w:tcPr>
              <w:p w:rsidR="005256B6" w:rsidRPr="005256B6" w:rsidRDefault="005256B6" w:rsidP="005256B6">
                <w:pPr>
                  <w:pStyle w:val="Question"/>
                  <w:rPr>
                    <w:rFonts w:ascii="Calibri" w:hAnsi="Calibri" w:cs="Calibri"/>
                    <w:sz w:val="22"/>
                    <w:szCs w:val="22"/>
                  </w:rPr>
                </w:pPr>
                <w:r w:rsidRPr="005256B6">
                  <w:rPr>
                    <w:rFonts w:ascii="Calibri" w:hAnsi="Calibri" w:cs="Calibri"/>
                    <w:sz w:val="22"/>
                    <w:szCs w:val="22"/>
                  </w:rPr>
                  <w:t>Do you have any further comments?</w:t>
                </w:r>
              </w:p>
            </w:tc>
          </w:tr>
          <w:tr w:rsidR="005256B6" w:rsidRPr="005256B6" w:rsidTr="005256B6">
            <w:sdt>
              <w:sdtPr>
                <w:rPr>
                  <w:rStyle w:val="NEW"/>
                </w:rPr>
                <w:tag w:val="dcusa_response8"/>
                <w:id w:val="-2053071160"/>
                <w:placeholder>
                  <w:docPart w:val="FDDEA656528B4B70B99C612C500894F3"/>
                </w:placeholder>
                <w:showingPlcHdr/>
              </w:sdtPr>
              <w:sdtEndPr>
                <w:rPr>
                  <w:rStyle w:val="DefaultParagraphFont"/>
                  <w:rFonts w:ascii="Verdana" w:hAnsi="Verdana" w:cs="Calibri"/>
                  <w:sz w:val="20"/>
                  <w:szCs w:val="22"/>
                </w:rPr>
              </w:sdtEndPr>
              <w:sdtContent>
                <w:tc>
                  <w:tcPr>
                    <w:tcW w:w="9287" w:type="dxa"/>
                  </w:tcPr>
                  <w:p w:rsidR="005256B6" w:rsidRPr="005256B6" w:rsidRDefault="005256B6" w:rsidP="005256B6">
                    <w:pPr>
                      <w:pStyle w:val="BodyTex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256B6">
                      <w:rPr>
                        <w:rStyle w:val="PlaceholderText"/>
                        <w:rFonts w:ascii="Calibri" w:hAnsi="Calibri" w:cs="Calibri"/>
                        <w:sz w:val="22"/>
                        <w:szCs w:val="22"/>
                      </w:rPr>
                      <w:t>Click or tap here to enter text.</w:t>
                    </w:r>
                  </w:p>
                </w:tc>
              </w:sdtContent>
            </w:sdt>
          </w:tr>
        </w:tbl>
        <w:p w:rsidR="005256B6" w:rsidRPr="005256B6" w:rsidRDefault="00B04C48" w:rsidP="0023069B">
          <w:pPr>
            <w:pStyle w:val="BodyText"/>
            <w:rPr>
              <w:rFonts w:ascii="Calibri" w:hAnsi="Calibri" w:cs="Calibri"/>
              <w:sz w:val="22"/>
              <w:szCs w:val="22"/>
            </w:rPr>
          </w:pPr>
        </w:p>
      </w:sdtContent>
    </w:sdt>
    <w:sectPr w:rsidR="005256B6" w:rsidRPr="005256B6" w:rsidSect="00CE49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6B6" w:rsidRDefault="005256B6" w:rsidP="00FD00A2">
      <w:r>
        <w:separator/>
      </w:r>
    </w:p>
  </w:endnote>
  <w:endnote w:type="continuationSeparator" w:id="0">
    <w:p w:rsidR="005256B6" w:rsidRDefault="005256B6" w:rsidP="00FD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318916"/>
      <w:lock w:val="contentLocked"/>
      <w:placeholder>
        <w:docPart w:val="DefaultPlaceholder_-1854013440"/>
      </w:placeholder>
      <w:showingPlcHdr/>
      <w:group/>
    </w:sdtPr>
    <w:sdtContent>
      <w:p w:rsidR="005256B6" w:rsidRDefault="00B04C48">
        <w:pPr>
          <w:pStyle w:val="Footer"/>
        </w:pPr>
        <w:r w:rsidRPr="00AC072A">
          <w:rPr>
            <w:rStyle w:val="PlaceholderText"/>
          </w:rPr>
          <w:t>Click or tap here to enter text.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/>
      </w:rPr>
      <w:id w:val="1335260702"/>
      <w:lock w:val="contentLocked"/>
      <w:placeholder>
        <w:docPart w:val="DefaultPlaceholder_-1854013440"/>
      </w:placeholder>
      <w:group/>
    </w:sdtPr>
    <w:sdtContent>
      <w:p w:rsidR="00FD00A2" w:rsidRPr="00FB3F3A" w:rsidRDefault="00FD00A2">
        <w:pPr>
          <w:pStyle w:val="Footer"/>
          <w:rPr>
            <w:rFonts w:ascii="Calibri" w:hAnsi="Calibri"/>
          </w:rPr>
        </w:pPr>
        <w:r w:rsidRPr="00FB3F3A">
          <w:rPr>
            <w:rFonts w:ascii="Calibri" w:hAnsi="Calibri"/>
          </w:rPr>
          <w:fldChar w:fldCharType="begin"/>
        </w:r>
        <w:r w:rsidRPr="00FB3F3A">
          <w:rPr>
            <w:rFonts w:ascii="Calibri" w:hAnsi="Calibri"/>
          </w:rPr>
          <w:instrText xml:space="preserve"> docproperty date </w:instrText>
        </w:r>
        <w:r w:rsidRPr="00FB3F3A">
          <w:rPr>
            <w:rFonts w:ascii="Calibri" w:hAnsi="Calibri"/>
          </w:rPr>
          <w:fldChar w:fldCharType="separate"/>
        </w:r>
        <w:r w:rsidR="005256B6">
          <w:rPr>
            <w:rFonts w:ascii="Calibri" w:hAnsi="Calibri"/>
          </w:rPr>
          <w:t>28 October 2017</w:t>
        </w:r>
        <w:r w:rsidRPr="00FB3F3A">
          <w:rPr>
            <w:rFonts w:ascii="Calibri" w:hAnsi="Calibri"/>
          </w:rPr>
          <w:fldChar w:fldCharType="end"/>
        </w:r>
        <w:r w:rsidRPr="00FB3F3A">
          <w:rPr>
            <w:rFonts w:ascii="Calibri" w:hAnsi="Calibri"/>
          </w:rPr>
          <w:tab/>
          <w:t xml:space="preserve">Page </w:t>
        </w:r>
        <w:r w:rsidRPr="00FB3F3A">
          <w:rPr>
            <w:rFonts w:ascii="Calibri" w:hAnsi="Calibri"/>
          </w:rPr>
          <w:fldChar w:fldCharType="begin"/>
        </w:r>
        <w:r w:rsidRPr="00FB3F3A">
          <w:rPr>
            <w:rFonts w:ascii="Calibri" w:hAnsi="Calibri"/>
          </w:rPr>
          <w:instrText xml:space="preserve"> page </w:instrText>
        </w:r>
        <w:r w:rsidRPr="00FB3F3A">
          <w:rPr>
            <w:rFonts w:ascii="Calibri" w:hAnsi="Calibri"/>
          </w:rPr>
          <w:fldChar w:fldCharType="separate"/>
        </w:r>
        <w:r w:rsidR="00B04C48">
          <w:rPr>
            <w:rFonts w:ascii="Calibri" w:hAnsi="Calibri"/>
            <w:noProof/>
          </w:rPr>
          <w:t>1</w:t>
        </w:r>
        <w:r w:rsidRPr="00FB3F3A">
          <w:rPr>
            <w:rFonts w:ascii="Calibri" w:hAnsi="Calibri"/>
          </w:rPr>
          <w:fldChar w:fldCharType="end"/>
        </w:r>
        <w:r w:rsidRPr="00FB3F3A">
          <w:rPr>
            <w:rFonts w:ascii="Calibri" w:hAnsi="Calibri"/>
          </w:rPr>
          <w:t xml:space="preserve"> of </w:t>
        </w:r>
        <w:r w:rsidRPr="00FB3F3A">
          <w:rPr>
            <w:rFonts w:ascii="Calibri" w:hAnsi="Calibri"/>
          </w:rPr>
          <w:fldChar w:fldCharType="begin"/>
        </w:r>
        <w:r w:rsidRPr="00FB3F3A">
          <w:rPr>
            <w:rFonts w:ascii="Calibri" w:hAnsi="Calibri"/>
          </w:rPr>
          <w:instrText xml:space="preserve"> numpages </w:instrText>
        </w:r>
        <w:r w:rsidRPr="00FB3F3A">
          <w:rPr>
            <w:rFonts w:ascii="Calibri" w:hAnsi="Calibri"/>
          </w:rPr>
          <w:fldChar w:fldCharType="separate"/>
        </w:r>
        <w:r w:rsidR="00B04C48">
          <w:rPr>
            <w:rFonts w:ascii="Calibri" w:hAnsi="Calibri"/>
            <w:noProof/>
          </w:rPr>
          <w:t>2</w:t>
        </w:r>
        <w:r w:rsidRPr="00FB3F3A">
          <w:rPr>
            <w:rFonts w:ascii="Calibri" w:hAnsi="Calibri"/>
          </w:rPr>
          <w:fldChar w:fldCharType="end"/>
        </w:r>
        <w:r w:rsidRPr="00FB3F3A">
          <w:rPr>
            <w:rFonts w:ascii="Calibri" w:hAnsi="Calibri"/>
          </w:rPr>
          <w:tab/>
        </w:r>
        <w:r w:rsidRPr="00FB3F3A">
          <w:rPr>
            <w:rFonts w:ascii="Calibri" w:hAnsi="Calibri"/>
          </w:rPr>
          <w:fldChar w:fldCharType="begin"/>
        </w:r>
        <w:r w:rsidRPr="00FB3F3A">
          <w:rPr>
            <w:rFonts w:ascii="Calibri" w:hAnsi="Calibri"/>
          </w:rPr>
          <w:instrText xml:space="preserve"> docproperty version </w:instrText>
        </w:r>
        <w:r w:rsidRPr="00FB3F3A">
          <w:rPr>
            <w:rFonts w:ascii="Calibri" w:hAnsi="Calibri"/>
          </w:rPr>
          <w:fldChar w:fldCharType="separate"/>
        </w:r>
        <w:r w:rsidR="005256B6">
          <w:rPr>
            <w:rFonts w:ascii="Calibri" w:hAnsi="Calibri"/>
          </w:rPr>
          <w:t>Version 1.0</w:t>
        </w:r>
        <w:r w:rsidRPr="00FB3F3A">
          <w:rPr>
            <w:rFonts w:ascii="Calibri" w:hAnsi="Calibr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470165"/>
      <w:lock w:val="contentLocked"/>
      <w:placeholder>
        <w:docPart w:val="DefaultPlaceholder_-1854013440"/>
      </w:placeholder>
      <w:showingPlcHdr/>
      <w:group/>
    </w:sdtPr>
    <w:sdtContent>
      <w:p w:rsidR="005256B6" w:rsidRDefault="00B04C48">
        <w:pPr>
          <w:pStyle w:val="Footer"/>
        </w:pPr>
        <w:r w:rsidRPr="00AC072A">
          <w:rPr>
            <w:rStyle w:val="PlaceholderText"/>
          </w:rPr>
          <w:t>Click or tap here to enter text.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6B6" w:rsidRDefault="005256B6" w:rsidP="00FD00A2">
      <w:r>
        <w:separator/>
      </w:r>
    </w:p>
  </w:footnote>
  <w:footnote w:type="continuationSeparator" w:id="0">
    <w:p w:rsidR="005256B6" w:rsidRDefault="005256B6" w:rsidP="00FD00A2">
      <w:r>
        <w:continuationSeparator/>
      </w:r>
    </w:p>
  </w:footnote>
  <w:footnote w:id="1">
    <w:p w:rsidR="00AC6DB4" w:rsidRPr="00FB3F3A" w:rsidRDefault="00AC6DB4">
      <w:pPr>
        <w:pStyle w:val="FootnoteText"/>
        <w:rPr>
          <w:rFonts w:ascii="Calibri" w:hAnsi="Calibri"/>
        </w:rPr>
      </w:pPr>
      <w:r w:rsidRPr="00FB3F3A">
        <w:rPr>
          <w:rStyle w:val="FootnoteReference"/>
          <w:rFonts w:ascii="Calibri" w:hAnsi="Calibri"/>
        </w:rPr>
        <w:footnoteRef/>
      </w:r>
      <w:r w:rsidRPr="00FB3F3A">
        <w:rPr>
          <w:rFonts w:ascii="Calibri" w:hAnsi="Calibri"/>
        </w:rPr>
        <w:t xml:space="preserve"> </w:t>
      </w:r>
      <w:r w:rsidRPr="00FB3F3A">
        <w:rPr>
          <w:rFonts w:ascii="Calibri" w:hAnsi="Calibri"/>
        </w:rPr>
        <w:tab/>
        <w:t>All responses will be treated as non-confidential unless indicated otherwise.</w:t>
      </w:r>
    </w:p>
    <w:p w:rsidR="00AC6DB4" w:rsidRPr="00FB3F3A" w:rsidRDefault="00AC6DB4">
      <w:pPr>
        <w:pStyle w:val="FootnoteText"/>
        <w:rPr>
          <w:rFonts w:ascii="Calibri" w:hAnsi="Calibri"/>
        </w:rPr>
      </w:pPr>
      <w:r w:rsidRPr="00FB3F3A">
        <w:rPr>
          <w:rFonts w:ascii="Calibri" w:hAnsi="Calibri"/>
        </w:rPr>
        <w:tab/>
        <w:t xml:space="preserve">Anonymous </w:t>
      </w:r>
      <w:r w:rsidR="002B61A0" w:rsidRPr="00FB3F3A">
        <w:rPr>
          <w:rFonts w:ascii="Calibri" w:hAnsi="Calibri"/>
        </w:rPr>
        <w:t xml:space="preserve">responses </w:t>
      </w:r>
      <w:r w:rsidRPr="00FB3F3A">
        <w:rPr>
          <w:rFonts w:ascii="Calibri" w:hAnsi="Calibri"/>
        </w:rPr>
        <w:t>will omit the detail of the submitting party but the content of the response will be provided to the Working Group and published on the DCUSA website.</w:t>
      </w:r>
    </w:p>
    <w:p w:rsidR="00AC6DB4" w:rsidRDefault="00AC6DB4">
      <w:pPr>
        <w:pStyle w:val="FootnoteText"/>
      </w:pPr>
      <w:r w:rsidRPr="00FB3F3A">
        <w:rPr>
          <w:rFonts w:ascii="Calibri" w:hAnsi="Calibri"/>
        </w:rPr>
        <w:tab/>
      </w:r>
      <w:r w:rsidR="002B61A0" w:rsidRPr="00FB3F3A">
        <w:rPr>
          <w:rFonts w:ascii="Calibri" w:hAnsi="Calibri"/>
        </w:rPr>
        <w:t xml:space="preserve">Confidential responses </w:t>
      </w:r>
      <w:r w:rsidRPr="00FB3F3A">
        <w:rPr>
          <w:rFonts w:ascii="Calibri" w:hAnsi="Calibri"/>
        </w:rPr>
        <w:t>will not be published on the DCUSA website but submitted solely to the Working Group for the analysis of the CP. For all other confidentiality requirements please contact the secreta</w:t>
      </w:r>
      <w:r w:rsidR="009C2394">
        <w:rPr>
          <w:rFonts w:ascii="Calibri" w:hAnsi="Calibri"/>
        </w:rPr>
        <w:t>riat at DCUSA</w:t>
      </w:r>
      <w:r w:rsidRPr="00FB3F3A">
        <w:rPr>
          <w:rFonts w:ascii="Calibri" w:hAnsi="Calibri"/>
        </w:rPr>
        <w:t>@electralink.co.uk or 0207 7432 3017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256397"/>
      <w:lock w:val="contentLocked"/>
      <w:placeholder>
        <w:docPart w:val="DefaultPlaceholder_-1854013440"/>
      </w:placeholder>
      <w:showingPlcHdr/>
      <w:group/>
    </w:sdtPr>
    <w:sdtContent>
      <w:p w:rsidR="005256B6" w:rsidRDefault="00B04C48">
        <w:pPr>
          <w:pStyle w:val="Header"/>
        </w:pPr>
        <w:r w:rsidRPr="00AC072A">
          <w:rPr>
            <w:rStyle w:val="PlaceholderText"/>
          </w:rPr>
          <w:t>Click or tap here to enter text.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/>
      </w:rPr>
      <w:id w:val="838581298"/>
      <w:lock w:val="contentLocked"/>
      <w:placeholder>
        <w:docPart w:val="DefaultPlaceholder_-1854013440"/>
      </w:placeholder>
      <w:group/>
    </w:sdtPr>
    <w:sdtContent>
      <w:p w:rsidR="00FD00A2" w:rsidRPr="00FB3F3A" w:rsidRDefault="001F2288">
        <w:pPr>
          <w:pStyle w:val="Header"/>
          <w:rPr>
            <w:rFonts w:ascii="Calibri" w:hAnsi="Calibri"/>
          </w:rPr>
        </w:pPr>
        <w:r w:rsidRPr="00FB3F3A">
          <w:rPr>
            <w:rFonts w:ascii="Calibri" w:hAnsi="Calibri"/>
          </w:rPr>
          <w:t>DCUSA Consultation</w:t>
        </w:r>
        <w:r w:rsidR="00FD00A2" w:rsidRPr="00FB3F3A">
          <w:rPr>
            <w:rFonts w:ascii="Calibri" w:hAnsi="Calibri"/>
          </w:rPr>
          <w:tab/>
        </w:r>
        <w:r w:rsidR="009B02DB" w:rsidRPr="00FB3F3A">
          <w:rPr>
            <w:rFonts w:ascii="Calibri" w:hAnsi="Calibri"/>
          </w:rPr>
          <w:t xml:space="preserve">DCP </w:t>
        </w:r>
        <w:r w:rsidR="00FD00A2" w:rsidRPr="00FB3F3A">
          <w:rPr>
            <w:rFonts w:ascii="Calibri" w:hAnsi="Calibri"/>
          </w:rPr>
          <w:fldChar w:fldCharType="begin"/>
        </w:r>
        <w:r w:rsidR="00FD00A2" w:rsidRPr="00FB3F3A">
          <w:rPr>
            <w:rFonts w:ascii="Calibri" w:hAnsi="Calibri"/>
          </w:rPr>
          <w:instrText xml:space="preserve"> docproperty ref </w:instrText>
        </w:r>
        <w:r w:rsidR="00FD00A2" w:rsidRPr="00FB3F3A">
          <w:rPr>
            <w:rFonts w:ascii="Calibri" w:hAnsi="Calibri"/>
          </w:rPr>
          <w:fldChar w:fldCharType="separate"/>
        </w:r>
        <w:r w:rsidR="005256B6">
          <w:rPr>
            <w:rFonts w:ascii="Calibri" w:hAnsi="Calibri"/>
          </w:rPr>
          <w:t>243</w:t>
        </w:r>
        <w:r w:rsidR="00FD00A2" w:rsidRPr="00FB3F3A">
          <w:rPr>
            <w:rFonts w:ascii="Calibri" w:hAnsi="Calibri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5377872"/>
      <w:lock w:val="contentLocked"/>
      <w:placeholder>
        <w:docPart w:val="DefaultPlaceholder_-1854013440"/>
      </w:placeholder>
      <w:showingPlcHdr/>
      <w:group/>
    </w:sdtPr>
    <w:sdtContent>
      <w:p w:rsidR="005256B6" w:rsidRDefault="00B04C48">
        <w:pPr>
          <w:pStyle w:val="Header"/>
        </w:pPr>
        <w:r w:rsidRPr="00AC072A">
          <w:rPr>
            <w:rStyle w:val="PlaceholderText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974EA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9CDAF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196A39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5EC7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6AB2A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3E4D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3F7CE1"/>
    <w:multiLevelType w:val="multilevel"/>
    <w:tmpl w:val="39CA55F8"/>
    <w:styleLink w:val="ElectralinkQuestionNumbers"/>
    <w:lvl w:ilvl="0">
      <w:start w:val="1"/>
      <w:numFmt w:val="decimal"/>
      <w:pStyle w:val="Questio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97697"/>
    <w:multiLevelType w:val="multilevel"/>
    <w:tmpl w:val="5EE6254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C63762"/>
    <w:multiLevelType w:val="multilevel"/>
    <w:tmpl w:val="125A7024"/>
    <w:styleLink w:val="NumberList"/>
    <w:lvl w:ilvl="0">
      <w:start w:val="1"/>
      <w:numFmt w:val="decimal"/>
      <w:pStyle w:val="ListNumber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75D559E"/>
    <w:multiLevelType w:val="multilevel"/>
    <w:tmpl w:val="396E8C00"/>
    <w:styleLink w:val="BulletLis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9"/>
  </w:num>
  <w:num w:numId="4">
    <w:abstractNumId w:val="3"/>
  </w:num>
  <w:num w:numId="5">
    <w:abstractNumId w:val="9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1"/>
  </w:num>
  <w:num w:numId="11">
    <w:abstractNumId w:val="7"/>
  </w:num>
  <w:num w:numId="12">
    <w:abstractNumId w:val="0"/>
  </w:num>
  <w:num w:numId="13">
    <w:abstractNumId w:val="7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B6"/>
    <w:rsid w:val="00077D80"/>
    <w:rsid w:val="00134AF7"/>
    <w:rsid w:val="001E03C5"/>
    <w:rsid w:val="001F2288"/>
    <w:rsid w:val="00223DF1"/>
    <w:rsid w:val="0023069B"/>
    <w:rsid w:val="002B61A0"/>
    <w:rsid w:val="00304CBB"/>
    <w:rsid w:val="0031153A"/>
    <w:rsid w:val="0040580C"/>
    <w:rsid w:val="00410907"/>
    <w:rsid w:val="005256B6"/>
    <w:rsid w:val="00554409"/>
    <w:rsid w:val="00711B18"/>
    <w:rsid w:val="007361B2"/>
    <w:rsid w:val="0076726D"/>
    <w:rsid w:val="00884177"/>
    <w:rsid w:val="008D01AD"/>
    <w:rsid w:val="008F22A5"/>
    <w:rsid w:val="00963A66"/>
    <w:rsid w:val="009A3EA3"/>
    <w:rsid w:val="009B02DB"/>
    <w:rsid w:val="009C2394"/>
    <w:rsid w:val="009F1AFC"/>
    <w:rsid w:val="00A817E9"/>
    <w:rsid w:val="00A828F0"/>
    <w:rsid w:val="00AC6DB4"/>
    <w:rsid w:val="00B04C48"/>
    <w:rsid w:val="00C01797"/>
    <w:rsid w:val="00CE497A"/>
    <w:rsid w:val="00DB3EF9"/>
    <w:rsid w:val="00EE2CEA"/>
    <w:rsid w:val="00FB3F3A"/>
    <w:rsid w:val="00FD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7233D"/>
  <w15:docId w15:val="{AAEC55AE-6FF4-470C-AA5C-D62F8DCC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1" w:unhideWhenUsed="1"/>
    <w:lsdException w:name="List 3" w:semiHidden="1" w:uiPriority="1" w:unhideWhenUsed="1"/>
    <w:lsdException w:name="List 4" w:semiHidden="1" w:uiPriority="1" w:unhideWhenUsed="1"/>
    <w:lsdException w:name="List 5" w:semiHidden="1" w:uiPriority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" w:unhideWhenUsed="1"/>
    <w:lsdException w:name="List Continue 2" w:semiHidden="1" w:uiPriority="1" w:unhideWhenUsed="1"/>
    <w:lsdException w:name="List Continue 3" w:semiHidden="1" w:uiPriority="1" w:unhideWhenUsed="1"/>
    <w:lsdException w:name="List Continue 4" w:semiHidden="1" w:uiPriority="1" w:unhideWhenUsed="1"/>
    <w:lsdException w:name="List Continue 5" w:semiHidden="1" w:uiPriority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0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6DB4"/>
    <w:pPr>
      <w:spacing w:line="240" w:lineRule="auto"/>
    </w:pPr>
    <w:rPr>
      <w:rFonts w:ascii="Verdana" w:hAnsi="Verdana"/>
      <w:sz w:val="20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134AF7"/>
    <w:pPr>
      <w:keepNext/>
      <w:keepLines/>
      <w:spacing w:before="400" w:after="10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134AF7"/>
    <w:pPr>
      <w:keepNext/>
      <w:keepLines/>
      <w:spacing w:before="400" w:after="10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134AF7"/>
    <w:pPr>
      <w:keepNext/>
      <w:keepLines/>
      <w:spacing w:before="30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qFormat/>
    <w:rsid w:val="00134AF7"/>
    <w:pPr>
      <w:keepNext/>
      <w:keepLines/>
      <w:spacing w:before="300"/>
      <w:outlineLvl w:val="3"/>
    </w:pPr>
    <w:rPr>
      <w:rFonts w:eastAsiaTheme="majorEastAsia" w:cstheme="majorBidi"/>
      <w:b/>
      <w:i/>
      <w:iCs/>
    </w:rPr>
  </w:style>
  <w:style w:type="paragraph" w:styleId="Heading5">
    <w:name w:val="heading 5"/>
    <w:basedOn w:val="Normal"/>
    <w:next w:val="BodyText"/>
    <w:link w:val="Heading5Char"/>
    <w:qFormat/>
    <w:rsid w:val="00134AF7"/>
    <w:pPr>
      <w:keepNext/>
      <w:keepLines/>
      <w:spacing w:before="30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semiHidden/>
    <w:qFormat/>
    <w:rsid w:val="00A817E9"/>
    <w:pPr>
      <w:keepNext/>
      <w:keepLines/>
      <w:spacing w:before="200" w:after="100"/>
      <w:outlineLvl w:val="5"/>
    </w:pPr>
    <w:rPr>
      <w:rFonts w:asciiTheme="majorHAnsi" w:eastAsiaTheme="majorEastAsia" w:hAnsiTheme="majorHAns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828F0"/>
    <w:pPr>
      <w:spacing w:after="200" w:line="240" w:lineRule="atLeast"/>
    </w:pPr>
  </w:style>
  <w:style w:type="character" w:customStyle="1" w:styleId="BodyTextChar">
    <w:name w:val="Body Text Char"/>
    <w:basedOn w:val="DefaultParagraphFont"/>
    <w:link w:val="BodyText"/>
    <w:rsid w:val="00A828F0"/>
    <w:rPr>
      <w:rFonts w:ascii="Verdana" w:hAnsi="Verdana"/>
      <w:sz w:val="20"/>
      <w:lang w:val="en-GB"/>
    </w:rPr>
  </w:style>
  <w:style w:type="numbering" w:customStyle="1" w:styleId="BulletList">
    <w:name w:val="Bullet List"/>
    <w:basedOn w:val="NoList"/>
    <w:uiPriority w:val="99"/>
    <w:rsid w:val="00A817E9"/>
    <w:pPr>
      <w:numPr>
        <w:numId w:val="1"/>
      </w:numPr>
    </w:pPr>
  </w:style>
  <w:style w:type="paragraph" w:styleId="Footer">
    <w:name w:val="footer"/>
    <w:basedOn w:val="Normal"/>
    <w:link w:val="FooterChar"/>
    <w:rsid w:val="00CE497A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E497A"/>
    <w:rPr>
      <w:rFonts w:ascii="Verdana" w:hAnsi="Verdana"/>
      <w:sz w:val="16"/>
      <w:lang w:val="en-GB"/>
    </w:rPr>
  </w:style>
  <w:style w:type="paragraph" w:styleId="Header">
    <w:name w:val="header"/>
    <w:basedOn w:val="Normal"/>
    <w:link w:val="HeaderChar"/>
    <w:rsid w:val="00CE497A"/>
    <w:pPr>
      <w:tabs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CE497A"/>
    <w:rPr>
      <w:rFonts w:ascii="Verdana" w:hAnsi="Verdana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rsid w:val="00134AF7"/>
    <w:rPr>
      <w:rFonts w:ascii="Verdana" w:eastAsiaTheme="majorEastAsia" w:hAnsi="Verdana" w:cstheme="majorBidi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134AF7"/>
    <w:rPr>
      <w:rFonts w:ascii="Verdana" w:eastAsiaTheme="majorEastAsia" w:hAnsi="Verdana" w:cstheme="majorBidi"/>
      <w:b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134AF7"/>
    <w:rPr>
      <w:rFonts w:ascii="Verdana" w:eastAsiaTheme="majorEastAsia" w:hAnsi="Verdana" w:cstheme="majorBidi"/>
      <w:b/>
      <w:sz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34AF7"/>
    <w:rPr>
      <w:rFonts w:ascii="Verdana" w:eastAsiaTheme="majorEastAsia" w:hAnsi="Verdana" w:cstheme="majorBidi"/>
      <w:b/>
      <w:i/>
      <w:iCs/>
      <w:sz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34AF7"/>
    <w:rPr>
      <w:rFonts w:ascii="Verdana" w:eastAsiaTheme="majorEastAsia" w:hAnsi="Verdana" w:cstheme="majorBidi"/>
      <w:i/>
      <w:sz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A817E9"/>
    <w:rPr>
      <w:rFonts w:asciiTheme="majorHAnsi" w:eastAsiaTheme="majorEastAsia" w:hAnsiTheme="majorHAnsi" w:cstheme="majorBidi"/>
      <w:b/>
      <w:lang w:val="en-GB"/>
    </w:rPr>
  </w:style>
  <w:style w:type="paragraph" w:styleId="List">
    <w:name w:val="List"/>
    <w:basedOn w:val="BodyText"/>
    <w:uiPriority w:val="1"/>
    <w:semiHidden/>
    <w:unhideWhenUsed/>
    <w:rsid w:val="00A817E9"/>
    <w:pPr>
      <w:spacing w:before="100"/>
      <w:ind w:left="284" w:hanging="284"/>
    </w:pPr>
  </w:style>
  <w:style w:type="paragraph" w:styleId="List2">
    <w:name w:val="List 2"/>
    <w:basedOn w:val="BodyText"/>
    <w:uiPriority w:val="1"/>
    <w:semiHidden/>
    <w:unhideWhenUsed/>
    <w:rsid w:val="00A817E9"/>
    <w:pPr>
      <w:ind w:left="567"/>
    </w:pPr>
  </w:style>
  <w:style w:type="paragraph" w:styleId="List3">
    <w:name w:val="List 3"/>
    <w:basedOn w:val="BodyText"/>
    <w:uiPriority w:val="1"/>
    <w:semiHidden/>
    <w:unhideWhenUsed/>
    <w:rsid w:val="00A817E9"/>
    <w:pPr>
      <w:ind w:left="851"/>
    </w:pPr>
  </w:style>
  <w:style w:type="paragraph" w:styleId="List4">
    <w:name w:val="List 4"/>
    <w:basedOn w:val="BodyText"/>
    <w:uiPriority w:val="1"/>
    <w:semiHidden/>
    <w:unhideWhenUsed/>
    <w:rsid w:val="00A817E9"/>
    <w:pPr>
      <w:ind w:left="1134"/>
    </w:pPr>
  </w:style>
  <w:style w:type="paragraph" w:styleId="List5">
    <w:name w:val="List 5"/>
    <w:basedOn w:val="BodyText"/>
    <w:uiPriority w:val="1"/>
    <w:semiHidden/>
    <w:unhideWhenUsed/>
    <w:rsid w:val="00A817E9"/>
    <w:pPr>
      <w:ind w:left="1418"/>
    </w:pPr>
  </w:style>
  <w:style w:type="paragraph" w:styleId="ListBullet">
    <w:name w:val="List Bullet"/>
    <w:basedOn w:val="BodyText"/>
    <w:qFormat/>
    <w:rsid w:val="00A817E9"/>
    <w:pPr>
      <w:numPr>
        <w:numId w:val="7"/>
      </w:numPr>
    </w:pPr>
  </w:style>
  <w:style w:type="paragraph" w:styleId="ListBullet2">
    <w:name w:val="List Bullet 2"/>
    <w:basedOn w:val="BodyText"/>
    <w:qFormat/>
    <w:rsid w:val="00A817E9"/>
    <w:pPr>
      <w:numPr>
        <w:ilvl w:val="1"/>
        <w:numId w:val="7"/>
      </w:numPr>
    </w:pPr>
  </w:style>
  <w:style w:type="paragraph" w:styleId="ListBullet3">
    <w:name w:val="List Bullet 3"/>
    <w:basedOn w:val="BodyText"/>
    <w:qFormat/>
    <w:rsid w:val="00A817E9"/>
  </w:style>
  <w:style w:type="paragraph" w:styleId="ListContinue">
    <w:name w:val="List Continue"/>
    <w:basedOn w:val="BodyText"/>
    <w:uiPriority w:val="1"/>
    <w:rsid w:val="00A817E9"/>
    <w:pPr>
      <w:ind w:left="284"/>
    </w:pPr>
  </w:style>
  <w:style w:type="paragraph" w:styleId="ListContinue2">
    <w:name w:val="List Continue 2"/>
    <w:basedOn w:val="BodyText"/>
    <w:uiPriority w:val="1"/>
    <w:rsid w:val="00A817E9"/>
    <w:pPr>
      <w:ind w:left="567"/>
    </w:pPr>
  </w:style>
  <w:style w:type="paragraph" w:styleId="ListContinue3">
    <w:name w:val="List Continue 3"/>
    <w:basedOn w:val="BodyText"/>
    <w:uiPriority w:val="1"/>
    <w:rsid w:val="00A817E9"/>
    <w:pPr>
      <w:ind w:left="851"/>
    </w:pPr>
  </w:style>
  <w:style w:type="paragraph" w:styleId="ListContinue4">
    <w:name w:val="List Continue 4"/>
    <w:basedOn w:val="BodyText"/>
    <w:uiPriority w:val="1"/>
    <w:rsid w:val="00A817E9"/>
    <w:pPr>
      <w:ind w:left="1247"/>
    </w:pPr>
  </w:style>
  <w:style w:type="paragraph" w:styleId="ListContinue5">
    <w:name w:val="List Continue 5"/>
    <w:basedOn w:val="BodyText"/>
    <w:uiPriority w:val="1"/>
    <w:rsid w:val="00A817E9"/>
    <w:pPr>
      <w:ind w:left="1985"/>
    </w:pPr>
  </w:style>
  <w:style w:type="paragraph" w:styleId="ListNumber">
    <w:name w:val="List Number"/>
    <w:basedOn w:val="BodyText"/>
    <w:qFormat/>
    <w:rsid w:val="00A817E9"/>
    <w:pPr>
      <w:numPr>
        <w:numId w:val="14"/>
      </w:numPr>
    </w:pPr>
  </w:style>
  <w:style w:type="paragraph" w:styleId="ListNumber2">
    <w:name w:val="List Number 2"/>
    <w:basedOn w:val="BodyText"/>
    <w:qFormat/>
    <w:rsid w:val="00A817E9"/>
    <w:pPr>
      <w:numPr>
        <w:ilvl w:val="1"/>
        <w:numId w:val="14"/>
      </w:numPr>
    </w:pPr>
  </w:style>
  <w:style w:type="paragraph" w:styleId="ListNumber3">
    <w:name w:val="List Number 3"/>
    <w:basedOn w:val="BodyText"/>
    <w:qFormat/>
    <w:rsid w:val="00A817E9"/>
    <w:pPr>
      <w:numPr>
        <w:ilvl w:val="2"/>
        <w:numId w:val="14"/>
      </w:numPr>
    </w:pPr>
  </w:style>
  <w:style w:type="numbering" w:customStyle="1" w:styleId="NumberList">
    <w:name w:val="Number List"/>
    <w:basedOn w:val="BulletList"/>
    <w:uiPriority w:val="99"/>
    <w:rsid w:val="00A817E9"/>
    <w:pPr>
      <w:numPr>
        <w:numId w:val="14"/>
      </w:numPr>
    </w:pPr>
  </w:style>
  <w:style w:type="table" w:customStyle="1" w:styleId="ElectralinkResponseTable">
    <w:name w:val="Electralink Response Table"/>
    <w:basedOn w:val="TableNormal"/>
    <w:uiPriority w:val="99"/>
    <w:rsid w:val="0040580C"/>
    <w:pPr>
      <w:spacing w:line="240" w:lineRule="auto"/>
    </w:p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DDDDD"/>
      </w:tcPr>
    </w:tblStylePr>
  </w:style>
  <w:style w:type="paragraph" w:customStyle="1" w:styleId="Question">
    <w:name w:val="Question"/>
    <w:basedOn w:val="Normal"/>
    <w:next w:val="BodyText"/>
    <w:qFormat/>
    <w:rsid w:val="00DB3EF9"/>
    <w:pPr>
      <w:keepNext/>
      <w:keepLines/>
      <w:numPr>
        <w:numId w:val="15"/>
      </w:numPr>
    </w:pPr>
    <w:rPr>
      <w:b/>
    </w:rPr>
  </w:style>
  <w:style w:type="table" w:styleId="TableGrid">
    <w:name w:val="Table Grid"/>
    <w:basedOn w:val="TableNormal"/>
    <w:uiPriority w:val="39"/>
    <w:rsid w:val="00A817E9"/>
    <w:pPr>
      <w:spacing w:line="240" w:lineRule="auto"/>
    </w:pPr>
    <w:rPr>
      <w:rFonts w:asciiTheme="minorHAnsi" w:hAnsiTheme="minorHAnsi"/>
      <w:sz w:val="22"/>
      <w:lang w:val="en-GB"/>
    </w:rPr>
    <w:tblPr>
      <w:tblCellMar>
        <w:left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223DF1"/>
    <w:pPr>
      <w:spacing w:after="300"/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rsid w:val="00223DF1"/>
    <w:rPr>
      <w:rFonts w:ascii="Verdana" w:eastAsiaTheme="majorEastAsia" w:hAnsi="Verdana" w:cstheme="majorBidi"/>
      <w:b/>
      <w:caps/>
      <w:spacing w:val="-10"/>
      <w:kern w:val="28"/>
      <w:sz w:val="20"/>
      <w:szCs w:val="56"/>
      <w:lang w:val="en-GB"/>
    </w:rPr>
  </w:style>
  <w:style w:type="paragraph" w:styleId="TOC1">
    <w:name w:val="toc 1"/>
    <w:basedOn w:val="Normal"/>
    <w:next w:val="Normal"/>
    <w:uiPriority w:val="1"/>
    <w:semiHidden/>
    <w:unhideWhenUsed/>
    <w:rsid w:val="00A817E9"/>
    <w:pPr>
      <w:spacing w:after="100"/>
    </w:pPr>
  </w:style>
  <w:style w:type="paragraph" w:styleId="TOC2">
    <w:name w:val="toc 2"/>
    <w:basedOn w:val="Normal"/>
    <w:next w:val="Normal"/>
    <w:uiPriority w:val="1"/>
    <w:semiHidden/>
    <w:unhideWhenUsed/>
    <w:rsid w:val="00A817E9"/>
    <w:pPr>
      <w:spacing w:after="100"/>
      <w:ind w:left="221"/>
    </w:pPr>
  </w:style>
  <w:style w:type="paragraph" w:styleId="TOC3">
    <w:name w:val="toc 3"/>
    <w:basedOn w:val="Normal"/>
    <w:next w:val="Normal"/>
    <w:uiPriority w:val="1"/>
    <w:semiHidden/>
    <w:unhideWhenUsed/>
    <w:rsid w:val="00A817E9"/>
    <w:pPr>
      <w:spacing w:after="100"/>
      <w:ind w:left="442"/>
    </w:pPr>
  </w:style>
  <w:style w:type="paragraph" w:customStyle="1" w:styleId="BodyTextNoSpacing">
    <w:name w:val="Body Text No Spacing"/>
    <w:basedOn w:val="BodyText"/>
    <w:qFormat/>
    <w:rsid w:val="00884177"/>
    <w:pPr>
      <w:spacing w:after="0"/>
    </w:pPr>
  </w:style>
  <w:style w:type="paragraph" w:styleId="Date">
    <w:name w:val="Date"/>
    <w:basedOn w:val="Normal"/>
    <w:next w:val="Normal"/>
    <w:link w:val="DateChar"/>
    <w:rsid w:val="009A3EA3"/>
  </w:style>
  <w:style w:type="character" w:customStyle="1" w:styleId="DateChar">
    <w:name w:val="Date Char"/>
    <w:basedOn w:val="DefaultParagraphFont"/>
    <w:link w:val="Date"/>
    <w:rsid w:val="009A3EA3"/>
    <w:rPr>
      <w:rFonts w:asciiTheme="minorHAnsi" w:hAnsiTheme="minorHAnsi"/>
      <w:lang w:val="en-GB"/>
    </w:rPr>
  </w:style>
  <w:style w:type="numbering" w:customStyle="1" w:styleId="ElectralinkQuestionNumbers">
    <w:name w:val="Electralink Question Numbers"/>
    <w:basedOn w:val="NoList"/>
    <w:uiPriority w:val="99"/>
    <w:rsid w:val="0040580C"/>
    <w:pPr>
      <w:numPr>
        <w:numId w:val="15"/>
      </w:numPr>
    </w:pPr>
  </w:style>
  <w:style w:type="character" w:styleId="Hyperlink">
    <w:name w:val="Hyperlink"/>
    <w:basedOn w:val="DefaultParagraphFont"/>
    <w:uiPriority w:val="99"/>
    <w:unhideWhenUsed/>
    <w:rsid w:val="00A828F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828F0"/>
    <w:rPr>
      <w:color w:val="808080"/>
    </w:rPr>
  </w:style>
  <w:style w:type="paragraph" w:styleId="FootnoteText">
    <w:name w:val="footnote text"/>
    <w:basedOn w:val="Normal"/>
    <w:link w:val="FootnoteTextChar"/>
    <w:uiPriority w:val="99"/>
    <w:rsid w:val="002B61A0"/>
    <w:pPr>
      <w:tabs>
        <w:tab w:val="left" w:pos="284"/>
      </w:tabs>
      <w:spacing w:after="100"/>
      <w:ind w:left="284" w:hanging="284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61A0"/>
    <w:rPr>
      <w:rFonts w:ascii="Verdana" w:hAnsi="Verdana"/>
      <w:sz w:val="16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C6D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2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88"/>
    <w:rPr>
      <w:rFonts w:ascii="Tahoma" w:hAnsi="Tahoma" w:cs="Tahoma"/>
      <w:sz w:val="16"/>
      <w:szCs w:val="16"/>
      <w:lang w:val="en-GB"/>
    </w:rPr>
  </w:style>
  <w:style w:type="character" w:customStyle="1" w:styleId="NEW">
    <w:name w:val="NEW"/>
    <w:basedOn w:val="DefaultParagraphFont"/>
    <w:uiPriority w:val="1"/>
    <w:rsid w:val="005256B6"/>
    <w:rPr>
      <w:rFonts w:ascii="Calibri" w:hAnsi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wnsendd\AppData\Roaming\Microsoft\Templates\DCUSA%20Response%20Form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25B79FFD9B64EB28EF30EB8F8202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0CA71-5C13-44FE-A873-6B73A08E0851}"/>
      </w:docPartPr>
      <w:docPartBody>
        <w:p w:rsidR="006E4804" w:rsidRDefault="00D4199F" w:rsidP="00D4199F">
          <w:pPr>
            <w:pStyle w:val="B25B79FFD9B64EB28EF30EB8F82029721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here to enter text.</w:t>
          </w:r>
        </w:p>
      </w:docPartBody>
    </w:docPart>
    <w:docPart>
      <w:docPartPr>
        <w:name w:val="BA204131CE4C42C59826F485D511D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3E487-6B0D-425A-8738-D24EB12B9856}"/>
      </w:docPartPr>
      <w:docPartBody>
        <w:p w:rsidR="006E4804" w:rsidRDefault="00D4199F" w:rsidP="00D4199F">
          <w:pPr>
            <w:pStyle w:val="BA204131CE4C42C59826F485D511DC9C1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Choose an item.</w:t>
          </w:r>
        </w:p>
      </w:docPartBody>
    </w:docPart>
    <w:docPart>
      <w:docPartPr>
        <w:name w:val="E6F48438A8CD4BB59D06AB43CDEE5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6D81E-4362-4A6B-B394-47F34DF4261B}"/>
      </w:docPartPr>
      <w:docPartBody>
        <w:p w:rsidR="006E4804" w:rsidRDefault="00D4199F" w:rsidP="00D4199F">
          <w:pPr>
            <w:pStyle w:val="E6F48438A8CD4BB59D06AB43CDEE577A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BE05F53997D4154AA61A8060426C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E1D98-7EE7-43C9-9468-05D502957632}"/>
      </w:docPartPr>
      <w:docPartBody>
        <w:p w:rsidR="006E4804" w:rsidRDefault="00D4199F" w:rsidP="00D4199F">
          <w:pPr>
            <w:pStyle w:val="4BE05F53997D4154AA61A8060426C7AE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EB7BDB0756F549958E4F199147F74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94BEC-0501-4A8E-9A99-D1789EE2C199}"/>
      </w:docPartPr>
      <w:docPartBody>
        <w:p w:rsidR="006E4804" w:rsidRDefault="00D4199F" w:rsidP="00D4199F">
          <w:pPr>
            <w:pStyle w:val="EB7BDB0756F549958E4F199147F74E94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2080EF44A49428B96DE869B72433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E48FC-26D4-4713-BE52-F190C04E2D43}"/>
      </w:docPartPr>
      <w:docPartBody>
        <w:p w:rsidR="006E4804" w:rsidRDefault="00D4199F" w:rsidP="00D4199F">
          <w:pPr>
            <w:pStyle w:val="82080EF44A49428B96DE869B72433F74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D58B3A1728D4E46A3824B976B4FA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4BC13-E840-4F96-8FA3-3D7B88B0F4B3}"/>
      </w:docPartPr>
      <w:docPartBody>
        <w:p w:rsidR="006E4804" w:rsidRDefault="00D4199F" w:rsidP="00D4199F">
          <w:pPr>
            <w:pStyle w:val="8D58B3A1728D4E46A3824B976B4FA2E8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EE1E0FE4015F4EA59C008DC82B67C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D7169-C561-4394-AA04-31844D531E37}"/>
      </w:docPartPr>
      <w:docPartBody>
        <w:p w:rsidR="006E4804" w:rsidRDefault="00D4199F" w:rsidP="00D4199F">
          <w:pPr>
            <w:pStyle w:val="EE1E0FE4015F4EA59C008DC82B67C9FF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F2B5180A0D0423CB3B79471AFBB9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E9663-B86C-4B39-9348-0BA7408B683C}"/>
      </w:docPartPr>
      <w:docPartBody>
        <w:p w:rsidR="006E4804" w:rsidRDefault="00D4199F" w:rsidP="00D4199F">
          <w:pPr>
            <w:pStyle w:val="6F2B5180A0D0423CB3B79471AFBB9354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FDDEA656528B4B70B99C612C50089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F52AB-8474-4D2F-8383-4DDC06DECF6A}"/>
      </w:docPartPr>
      <w:docPartBody>
        <w:p w:rsidR="006E4804" w:rsidRDefault="00D4199F" w:rsidP="00D4199F">
          <w:pPr>
            <w:pStyle w:val="FDDEA656528B4B70B99C612C500894F3"/>
          </w:pPr>
          <w:r w:rsidRPr="005256B6">
            <w:rPr>
              <w:rStyle w:val="PlaceholderText"/>
              <w:rFonts w:ascii="Calibri" w:hAnsi="Calibri" w:cs="Calibri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74351-FA9F-4D29-BC92-08ED4182EE09}"/>
      </w:docPartPr>
      <w:docPartBody>
        <w:p w:rsidR="00451712" w:rsidRDefault="006E4804">
          <w:r w:rsidRPr="00AC072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9F"/>
    <w:rsid w:val="00451712"/>
    <w:rsid w:val="006E4804"/>
    <w:rsid w:val="00D4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4804"/>
    <w:rPr>
      <w:color w:val="808080"/>
    </w:rPr>
  </w:style>
  <w:style w:type="paragraph" w:customStyle="1" w:styleId="B25B79FFD9B64EB28EF30EB8F8202972">
    <w:name w:val="B25B79FFD9B64EB28EF30EB8F8202972"/>
  </w:style>
  <w:style w:type="paragraph" w:customStyle="1" w:styleId="BA204131CE4C42C59826F485D511DC9C">
    <w:name w:val="BA204131CE4C42C59826F485D511DC9C"/>
  </w:style>
  <w:style w:type="paragraph" w:customStyle="1" w:styleId="B25B79FFD9B64EB28EF30EB8F82029721">
    <w:name w:val="B25B79FFD9B64EB28EF30EB8F82029721"/>
    <w:rsid w:val="00D4199F"/>
    <w:pPr>
      <w:spacing w:after="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BA204131CE4C42C59826F485D511DC9C1">
    <w:name w:val="BA204131CE4C42C59826F485D511DC9C1"/>
    <w:rsid w:val="00D4199F"/>
    <w:pPr>
      <w:spacing w:after="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E6F48438A8CD4BB59D06AB43CDEE577A">
    <w:name w:val="E6F48438A8CD4BB59D06AB43CDEE577A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4BE05F53997D4154AA61A8060426C7AE">
    <w:name w:val="4BE05F53997D4154AA61A8060426C7AE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EB7BDB0756F549958E4F199147F74E94">
    <w:name w:val="EB7BDB0756F549958E4F199147F74E94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82080EF44A49428B96DE869B72433F74">
    <w:name w:val="82080EF44A49428B96DE869B72433F74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8D58B3A1728D4E46A3824B976B4FA2E8">
    <w:name w:val="8D58B3A1728D4E46A3824B976B4FA2E8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EE1E0FE4015F4EA59C008DC82B67C9FF">
    <w:name w:val="EE1E0FE4015F4EA59C008DC82B67C9FF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6F2B5180A0D0423CB3B79471AFBB9354">
    <w:name w:val="6F2B5180A0D0423CB3B79471AFBB9354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  <w:style w:type="paragraph" w:customStyle="1" w:styleId="FDDEA656528B4B70B99C612C500894F3">
    <w:name w:val="FDDEA656528B4B70B99C612C500894F3"/>
    <w:rsid w:val="00D4199F"/>
    <w:pPr>
      <w:spacing w:after="200" w:line="240" w:lineRule="atLeast"/>
    </w:pPr>
    <w:rPr>
      <w:rFonts w:ascii="Verdana" w:eastAsiaTheme="minorHAnsi" w:hAnsi="Verdana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xpert Office Docume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6DB9B-A2C2-4304-8A27-8FFFA974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DCUSA Response Form Template.dotx</Template>
  <TotalTime>15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3</cp:revision>
  <dcterms:created xsi:type="dcterms:W3CDTF">2017-10-27T14:04:00Z</dcterms:created>
  <dcterms:modified xsi:type="dcterms:W3CDTF">2017-10-27T15:30:00Z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">
    <vt:lpwstr>243</vt:lpwstr>
  </property>
  <property fmtid="{D5CDD505-2E9C-101B-9397-08002B2CF9AE}" pid="3" name="Date">
    <vt:lpwstr>28 October 2017</vt:lpwstr>
  </property>
  <property fmtid="{D5CDD505-2E9C-101B-9397-08002B2CF9AE}" pid="4" name="Version">
    <vt:lpwstr>Version 1.0</vt:lpwstr>
  </property>
</Properties>
</file>